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EF" w:rsidRPr="00FA7BBD" w:rsidRDefault="00FA7BBD" w:rsidP="00A441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BBD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A7B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7CB6" w:rsidRPr="00FA7BBD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РОФИЛАКТИКА ГРИППА В</w:t>
      </w:r>
      <w:r w:rsidR="00CB7CB6" w:rsidRPr="00FA7BB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ЭПИДСЕЗОН.</w:t>
      </w:r>
      <w:r w:rsidR="00CB7CB6" w:rsidRPr="00FA7BB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5E28" w:rsidRPr="00CB7CB6" w:rsidRDefault="004E2CEF" w:rsidP="004B4545">
      <w:pPr>
        <w:tabs>
          <w:tab w:val="left" w:pos="142"/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ab/>
      </w:r>
      <w:r w:rsidRPr="00CB7CB6">
        <w:rPr>
          <w:rFonts w:ascii="Times New Roman" w:hAnsi="Times New Roman" w:cs="Times New Roman"/>
          <w:b/>
          <w:i/>
          <w:sz w:val="28"/>
          <w:szCs w:val="28"/>
          <w:u w:val="single"/>
        </w:rPr>
        <w:t>Грипп</w:t>
      </w:r>
      <w:r w:rsidRPr="00CB7CB6">
        <w:rPr>
          <w:rFonts w:ascii="Times New Roman" w:hAnsi="Times New Roman" w:cs="Times New Roman"/>
          <w:sz w:val="28"/>
          <w:szCs w:val="28"/>
        </w:rPr>
        <w:t xml:space="preserve"> - опасное вирусное заболевание, которым дети болеют в пять-семь раз чаще взрослых. </w:t>
      </w:r>
      <w:r w:rsidR="004B4545" w:rsidRPr="00CB7CB6">
        <w:rPr>
          <w:rFonts w:ascii="Times New Roman" w:hAnsi="Times New Roman" w:cs="Times New Roman"/>
          <w:sz w:val="28"/>
          <w:szCs w:val="28"/>
        </w:rPr>
        <w:t>П</w:t>
      </w:r>
      <w:r w:rsidRPr="00CB7CB6">
        <w:rPr>
          <w:rFonts w:ascii="Times New Roman" w:hAnsi="Times New Roman" w:cs="Times New Roman"/>
          <w:sz w:val="28"/>
          <w:szCs w:val="28"/>
        </w:rPr>
        <w:t>опулярным методом профилактики гриппа яв</w:t>
      </w:r>
      <w:r w:rsidR="004B4545" w:rsidRPr="00CB7CB6">
        <w:rPr>
          <w:rFonts w:ascii="Times New Roman" w:hAnsi="Times New Roman" w:cs="Times New Roman"/>
          <w:sz w:val="28"/>
          <w:szCs w:val="28"/>
        </w:rPr>
        <w:t xml:space="preserve">ляется вакцинация </w:t>
      </w:r>
      <w:r w:rsidRPr="00CB7CB6">
        <w:rPr>
          <w:rFonts w:ascii="Times New Roman" w:hAnsi="Times New Roman" w:cs="Times New Roman"/>
          <w:sz w:val="28"/>
          <w:szCs w:val="28"/>
        </w:rPr>
        <w:t xml:space="preserve">(с сентября по ноябрь месяц), делают  прививку обязательно детям с ослабленным иммунитетом и имеющим хронические заболевания.  </w:t>
      </w:r>
    </w:p>
    <w:p w:rsidR="00FB5E28" w:rsidRPr="00CB7CB6" w:rsidRDefault="00CB7CB6" w:rsidP="00CB7CB6">
      <w:pPr>
        <w:tabs>
          <w:tab w:val="left" w:pos="142"/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E2CEF" w:rsidRPr="00CB7CB6">
        <w:rPr>
          <w:rFonts w:ascii="Times New Roman" w:hAnsi="Times New Roman" w:cs="Times New Roman"/>
          <w:sz w:val="28"/>
          <w:szCs w:val="28"/>
        </w:rPr>
        <w:t xml:space="preserve">Заставить ребенка носить маску крайне сложно, </w:t>
      </w:r>
      <w:r w:rsidR="006D6009" w:rsidRPr="00CB7CB6">
        <w:rPr>
          <w:rFonts w:ascii="Times New Roman" w:hAnsi="Times New Roman" w:cs="Times New Roman"/>
          <w:sz w:val="28"/>
          <w:szCs w:val="28"/>
        </w:rPr>
        <w:t xml:space="preserve">ее надо носить, и так </w:t>
      </w:r>
      <w:r w:rsidR="004E2CEF" w:rsidRPr="00CB7CB6">
        <w:rPr>
          <w:rFonts w:ascii="Times New Roman" w:hAnsi="Times New Roman" w:cs="Times New Roman"/>
          <w:sz w:val="28"/>
          <w:szCs w:val="28"/>
        </w:rPr>
        <w:t>чтобы она плотно прилегала к лицу, полностью закрывая нос и рот</w:t>
      </w:r>
      <w:r w:rsidR="00FB5E28" w:rsidRPr="00CB7CB6">
        <w:rPr>
          <w:rFonts w:ascii="Times New Roman" w:hAnsi="Times New Roman" w:cs="Times New Roman"/>
          <w:sz w:val="28"/>
          <w:szCs w:val="28"/>
        </w:rPr>
        <w:t>, маску, оснащенную бумажным фильтром, меняют 1  раз в 2 часа;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E28" w:rsidRPr="00CB7CB6">
        <w:rPr>
          <w:rFonts w:ascii="Times New Roman" w:hAnsi="Times New Roman" w:cs="Times New Roman"/>
          <w:sz w:val="28"/>
          <w:szCs w:val="28"/>
        </w:rPr>
        <w:t>маску, обработанную специальным бактерицидным средством, носят около 3 – 5 часов; если маска намокла от кашля, чихания или дыхания, ее меняют немедленно.</w:t>
      </w:r>
      <w:proofErr w:type="gramEnd"/>
      <w:r w:rsidR="004B4545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FB5E28" w:rsidRPr="00CB7CB6">
        <w:rPr>
          <w:rFonts w:ascii="Times New Roman" w:hAnsi="Times New Roman" w:cs="Times New Roman"/>
          <w:sz w:val="28"/>
          <w:szCs w:val="28"/>
        </w:rPr>
        <w:t xml:space="preserve">Ни один метод стерилизации не восстанавливает первоначальные защитные свойства одноразовой медицинской маски. Использованное изделие сразу утилизируют. </w:t>
      </w:r>
    </w:p>
    <w:p w:rsidR="00A4415D" w:rsidRPr="00CB7CB6" w:rsidRDefault="0020058B" w:rsidP="00FB5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B6">
        <w:rPr>
          <w:rFonts w:ascii="Times New Roman" w:hAnsi="Times New Roman" w:cs="Times New Roman"/>
          <w:b/>
          <w:sz w:val="28"/>
          <w:szCs w:val="28"/>
        </w:rPr>
        <w:t>Э</w:t>
      </w:r>
      <w:r w:rsidR="006D6009" w:rsidRPr="00CB7CB6">
        <w:rPr>
          <w:rFonts w:ascii="Times New Roman" w:hAnsi="Times New Roman" w:cs="Times New Roman"/>
          <w:b/>
          <w:sz w:val="28"/>
          <w:szCs w:val="28"/>
        </w:rPr>
        <w:t xml:space="preserve">ффективными способами защиты ребенка от гриппа являются:  </w:t>
      </w:r>
    </w:p>
    <w:p w:rsidR="00A4415D" w:rsidRPr="00CB7CB6" w:rsidRDefault="00A4415D" w:rsidP="00A441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>-</w:t>
      </w:r>
      <w:r w:rsidR="0020058B" w:rsidRPr="00CB7CB6">
        <w:rPr>
          <w:rFonts w:ascii="Times New Roman" w:hAnsi="Times New Roman" w:cs="Times New Roman"/>
          <w:sz w:val="28"/>
          <w:szCs w:val="28"/>
        </w:rPr>
        <w:t>о</w:t>
      </w:r>
      <w:r w:rsidR="004E2CEF" w:rsidRPr="00CB7CB6">
        <w:rPr>
          <w:rFonts w:ascii="Times New Roman" w:hAnsi="Times New Roman" w:cs="Times New Roman"/>
          <w:sz w:val="28"/>
          <w:szCs w:val="28"/>
        </w:rPr>
        <w:t>гранич</w:t>
      </w:r>
      <w:r w:rsidR="00FD79EC" w:rsidRPr="00CB7CB6">
        <w:rPr>
          <w:rFonts w:ascii="Times New Roman" w:hAnsi="Times New Roman" w:cs="Times New Roman"/>
          <w:sz w:val="28"/>
          <w:szCs w:val="28"/>
        </w:rPr>
        <w:t>ить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числ</w:t>
      </w:r>
      <w:r w:rsidR="00FD79EC" w:rsidRPr="00CB7CB6">
        <w:rPr>
          <w:rFonts w:ascii="Times New Roman" w:hAnsi="Times New Roman" w:cs="Times New Roman"/>
          <w:sz w:val="28"/>
          <w:szCs w:val="28"/>
        </w:rPr>
        <w:t>о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контактов р</w:t>
      </w:r>
      <w:r w:rsidR="0020058B" w:rsidRPr="00CB7CB6">
        <w:rPr>
          <w:rFonts w:ascii="Times New Roman" w:hAnsi="Times New Roman" w:cs="Times New Roman"/>
          <w:sz w:val="28"/>
          <w:szCs w:val="28"/>
        </w:rPr>
        <w:t>ебенка во время эпидемии гриппа;</w:t>
      </w:r>
    </w:p>
    <w:p w:rsidR="00A4415D" w:rsidRPr="00CB7CB6" w:rsidRDefault="004E2CEF" w:rsidP="00A441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 xml:space="preserve">- </w:t>
      </w:r>
      <w:r w:rsidR="0020058B" w:rsidRPr="00CB7CB6">
        <w:rPr>
          <w:rFonts w:ascii="Times New Roman" w:hAnsi="Times New Roman" w:cs="Times New Roman"/>
          <w:sz w:val="28"/>
          <w:szCs w:val="28"/>
        </w:rPr>
        <w:t xml:space="preserve"> н</w:t>
      </w:r>
      <w:r w:rsidRPr="00CB7CB6">
        <w:rPr>
          <w:rFonts w:ascii="Times New Roman" w:hAnsi="Times New Roman" w:cs="Times New Roman"/>
          <w:sz w:val="28"/>
          <w:szCs w:val="28"/>
        </w:rPr>
        <w:t xml:space="preserve">е </w:t>
      </w:r>
      <w:r w:rsidR="006D6009" w:rsidRPr="00CB7CB6">
        <w:rPr>
          <w:rFonts w:ascii="Times New Roman" w:hAnsi="Times New Roman" w:cs="Times New Roman"/>
          <w:sz w:val="28"/>
          <w:szCs w:val="28"/>
        </w:rPr>
        <w:t xml:space="preserve"> водить </w:t>
      </w:r>
      <w:r w:rsidRPr="00CB7CB6">
        <w:rPr>
          <w:rFonts w:ascii="Times New Roman" w:hAnsi="Times New Roman" w:cs="Times New Roman"/>
          <w:sz w:val="28"/>
          <w:szCs w:val="28"/>
        </w:rPr>
        <w:t>детей раннего возраста в места</w:t>
      </w:r>
      <w:r w:rsidR="0020058B" w:rsidRPr="00CB7CB6">
        <w:rPr>
          <w:rFonts w:ascii="Times New Roman" w:hAnsi="Times New Roman" w:cs="Times New Roman"/>
          <w:sz w:val="28"/>
          <w:szCs w:val="28"/>
        </w:rPr>
        <w:t xml:space="preserve">, </w:t>
      </w:r>
      <w:r w:rsidRPr="00CB7CB6">
        <w:rPr>
          <w:rFonts w:ascii="Times New Roman" w:hAnsi="Times New Roman" w:cs="Times New Roman"/>
          <w:sz w:val="28"/>
          <w:szCs w:val="28"/>
        </w:rPr>
        <w:t>где большое скопление народа.</w:t>
      </w:r>
    </w:p>
    <w:p w:rsidR="00A4415D" w:rsidRPr="00CB7CB6" w:rsidRDefault="004E2CEF" w:rsidP="00A441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>-</w:t>
      </w:r>
      <w:r w:rsidR="0020058B" w:rsidRPr="00CB7CB6">
        <w:rPr>
          <w:rFonts w:ascii="Times New Roman" w:hAnsi="Times New Roman" w:cs="Times New Roman"/>
          <w:sz w:val="28"/>
          <w:szCs w:val="28"/>
        </w:rPr>
        <w:t xml:space="preserve"> б</w:t>
      </w:r>
      <w:r w:rsidR="004B4545" w:rsidRPr="00CB7CB6">
        <w:rPr>
          <w:rFonts w:ascii="Times New Roman" w:hAnsi="Times New Roman" w:cs="Times New Roman"/>
          <w:sz w:val="28"/>
          <w:szCs w:val="28"/>
        </w:rPr>
        <w:t>ольше гуля</w:t>
      </w:r>
      <w:r w:rsidR="0020058B" w:rsidRPr="00CB7CB6">
        <w:rPr>
          <w:rFonts w:ascii="Times New Roman" w:hAnsi="Times New Roman" w:cs="Times New Roman"/>
          <w:sz w:val="28"/>
          <w:szCs w:val="28"/>
        </w:rPr>
        <w:t>ть</w:t>
      </w:r>
      <w:r w:rsidRPr="00CB7CB6">
        <w:rPr>
          <w:rFonts w:ascii="Times New Roman" w:hAnsi="Times New Roman" w:cs="Times New Roman"/>
          <w:sz w:val="28"/>
          <w:szCs w:val="28"/>
        </w:rPr>
        <w:t xml:space="preserve"> на свежем воздухе, на улице вероятность инфици</w:t>
      </w:r>
      <w:r w:rsidR="004B4545" w:rsidRPr="00CB7CB6">
        <w:rPr>
          <w:rFonts w:ascii="Times New Roman" w:hAnsi="Times New Roman" w:cs="Times New Roman"/>
          <w:sz w:val="28"/>
          <w:szCs w:val="28"/>
        </w:rPr>
        <w:t>рования гриппом минимальная, т.к.</w:t>
      </w:r>
      <w:r w:rsidRPr="00CB7CB6">
        <w:rPr>
          <w:rFonts w:ascii="Times New Roman" w:hAnsi="Times New Roman" w:cs="Times New Roman"/>
          <w:sz w:val="28"/>
          <w:szCs w:val="28"/>
        </w:rPr>
        <w:t xml:space="preserve"> там слишком много атмосферы и температура воздуха низкая.</w:t>
      </w:r>
    </w:p>
    <w:p w:rsidR="00A4415D" w:rsidRPr="00CB7CB6" w:rsidRDefault="004E2CEF" w:rsidP="00A441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>-</w:t>
      </w:r>
      <w:r w:rsidR="00FD79EC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E00440">
        <w:rPr>
          <w:rFonts w:ascii="Times New Roman" w:hAnsi="Times New Roman" w:cs="Times New Roman"/>
          <w:sz w:val="28"/>
          <w:szCs w:val="28"/>
        </w:rPr>
        <w:t>оставлять</w:t>
      </w:r>
      <w:r w:rsidR="00FD79EC" w:rsidRPr="00CB7CB6">
        <w:rPr>
          <w:rFonts w:ascii="Times New Roman" w:hAnsi="Times New Roman" w:cs="Times New Roman"/>
          <w:sz w:val="28"/>
          <w:szCs w:val="28"/>
        </w:rPr>
        <w:t xml:space="preserve"> ребенка   дома, </w:t>
      </w:r>
      <w:r w:rsidR="0020058B" w:rsidRPr="00CB7CB6">
        <w:rPr>
          <w:rFonts w:ascii="Times New Roman" w:hAnsi="Times New Roman" w:cs="Times New Roman"/>
          <w:sz w:val="28"/>
          <w:szCs w:val="28"/>
        </w:rPr>
        <w:t>е</w:t>
      </w:r>
      <w:r w:rsidRPr="00CB7CB6">
        <w:rPr>
          <w:rFonts w:ascii="Times New Roman" w:hAnsi="Times New Roman" w:cs="Times New Roman"/>
          <w:sz w:val="28"/>
          <w:szCs w:val="28"/>
        </w:rPr>
        <w:t xml:space="preserve">сли </w:t>
      </w:r>
      <w:r w:rsidR="0020058B" w:rsidRPr="00CB7CB6">
        <w:rPr>
          <w:rFonts w:ascii="Times New Roman" w:hAnsi="Times New Roman" w:cs="Times New Roman"/>
          <w:sz w:val="28"/>
          <w:szCs w:val="28"/>
        </w:rPr>
        <w:t>в группе дет</w:t>
      </w:r>
      <w:proofErr w:type="gramStart"/>
      <w:r w:rsidR="00FD79EC" w:rsidRPr="00CB7C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058B" w:rsidRPr="00CB7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58B" w:rsidRPr="00CB7C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058B" w:rsidRPr="00CB7CB6">
        <w:rPr>
          <w:rFonts w:ascii="Times New Roman" w:hAnsi="Times New Roman" w:cs="Times New Roman"/>
          <w:sz w:val="28"/>
          <w:szCs w:val="28"/>
        </w:rPr>
        <w:t xml:space="preserve">ада уже </w:t>
      </w:r>
      <w:r w:rsidRPr="00CB7CB6">
        <w:rPr>
          <w:rFonts w:ascii="Times New Roman" w:hAnsi="Times New Roman" w:cs="Times New Roman"/>
          <w:sz w:val="28"/>
          <w:szCs w:val="28"/>
        </w:rPr>
        <w:t>несколько детей боле</w:t>
      </w:r>
      <w:r w:rsidR="004B4545" w:rsidRPr="00CB7CB6">
        <w:rPr>
          <w:rFonts w:ascii="Times New Roman" w:hAnsi="Times New Roman" w:cs="Times New Roman"/>
          <w:sz w:val="28"/>
          <w:szCs w:val="28"/>
        </w:rPr>
        <w:t>ют</w:t>
      </w:r>
      <w:r w:rsidRPr="00CB7CB6">
        <w:rPr>
          <w:rFonts w:ascii="Times New Roman" w:hAnsi="Times New Roman" w:cs="Times New Roman"/>
          <w:sz w:val="28"/>
          <w:szCs w:val="28"/>
        </w:rPr>
        <w:t xml:space="preserve"> г</w:t>
      </w:r>
      <w:r w:rsidR="004B4545" w:rsidRPr="00CB7CB6">
        <w:rPr>
          <w:rFonts w:ascii="Times New Roman" w:hAnsi="Times New Roman" w:cs="Times New Roman"/>
          <w:sz w:val="28"/>
          <w:szCs w:val="28"/>
        </w:rPr>
        <w:t>риппом</w:t>
      </w:r>
      <w:r w:rsidR="00FD79EC" w:rsidRPr="00CB7CB6">
        <w:rPr>
          <w:rFonts w:ascii="Times New Roman" w:hAnsi="Times New Roman" w:cs="Times New Roman"/>
          <w:sz w:val="28"/>
          <w:szCs w:val="28"/>
        </w:rPr>
        <w:t>.</w:t>
      </w:r>
    </w:p>
    <w:p w:rsidR="00A4415D" w:rsidRPr="00CB7CB6" w:rsidRDefault="0020058B" w:rsidP="00A441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>-</w:t>
      </w:r>
      <w:r w:rsidR="00FD79EC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Pr="00CB7CB6">
        <w:rPr>
          <w:rFonts w:ascii="Times New Roman" w:hAnsi="Times New Roman" w:cs="Times New Roman"/>
          <w:sz w:val="28"/>
          <w:szCs w:val="28"/>
        </w:rPr>
        <w:t xml:space="preserve"> часто мыть руки ребенка с мылом, особенно если кто-т</w:t>
      </w:r>
      <w:r w:rsidR="00FD79EC" w:rsidRPr="00CB7CB6">
        <w:rPr>
          <w:rFonts w:ascii="Times New Roman" w:hAnsi="Times New Roman" w:cs="Times New Roman"/>
          <w:sz w:val="28"/>
          <w:szCs w:val="28"/>
        </w:rPr>
        <w:t xml:space="preserve">о из членов семьи болен гриппом, </w:t>
      </w:r>
      <w:r w:rsidRPr="00CB7CB6">
        <w:rPr>
          <w:rFonts w:ascii="Times New Roman" w:hAnsi="Times New Roman" w:cs="Times New Roman"/>
          <w:sz w:val="28"/>
          <w:szCs w:val="28"/>
        </w:rPr>
        <w:t xml:space="preserve">т.к. </w:t>
      </w:r>
      <w:r w:rsidR="00FD79EC" w:rsidRPr="00CB7CB6">
        <w:rPr>
          <w:rFonts w:ascii="Times New Roman" w:hAnsi="Times New Roman" w:cs="Times New Roman"/>
          <w:sz w:val="28"/>
          <w:szCs w:val="28"/>
        </w:rPr>
        <w:t>в</w:t>
      </w:r>
      <w:r w:rsidRPr="00CB7CB6">
        <w:rPr>
          <w:rFonts w:ascii="Times New Roman" w:hAnsi="Times New Roman" w:cs="Times New Roman"/>
          <w:sz w:val="28"/>
          <w:szCs w:val="28"/>
        </w:rPr>
        <w:t>ирус гриппа чаще всего передается через кашель, чихание и грязные</w:t>
      </w:r>
      <w:r w:rsidR="00E00440">
        <w:rPr>
          <w:rFonts w:ascii="Times New Roman" w:hAnsi="Times New Roman" w:cs="Times New Roman"/>
          <w:sz w:val="28"/>
          <w:szCs w:val="28"/>
        </w:rPr>
        <w:t xml:space="preserve"> руки. Из дверных ручек и др.</w:t>
      </w:r>
      <w:r w:rsidRPr="00CB7CB6">
        <w:rPr>
          <w:rFonts w:ascii="Times New Roman" w:hAnsi="Times New Roman" w:cs="Times New Roman"/>
          <w:sz w:val="28"/>
          <w:szCs w:val="28"/>
        </w:rPr>
        <w:t xml:space="preserve"> предметов обихода вирус переходит на руки ребенка, а оттуда в рот, нос и глаза.</w:t>
      </w:r>
    </w:p>
    <w:p w:rsidR="00A4415D" w:rsidRPr="00CB7CB6" w:rsidRDefault="0020058B" w:rsidP="00A441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>-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промывать нос и полоскать горло ребенка раствором </w:t>
      </w:r>
      <w:proofErr w:type="spellStart"/>
      <w:r w:rsidR="004E2CEF" w:rsidRPr="00CB7CB6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или отваром ромашки. </w:t>
      </w:r>
      <w:r w:rsidR="00FD79EC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FD79EC" w:rsidRPr="00CB7C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415D" w:rsidRPr="00CB7CB6" w:rsidRDefault="0020058B" w:rsidP="00A441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>-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по утрам да</w:t>
      </w:r>
      <w:r w:rsidR="00FD79EC" w:rsidRPr="00CB7CB6">
        <w:rPr>
          <w:rFonts w:ascii="Times New Roman" w:hAnsi="Times New Roman" w:cs="Times New Roman"/>
          <w:sz w:val="28"/>
          <w:szCs w:val="28"/>
        </w:rPr>
        <w:t>вать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ему "пососать" нерафинированное подсолнечное масло. В подсолнечном масле много витамина</w:t>
      </w:r>
      <w:proofErr w:type="gramStart"/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4E2CEF" w:rsidRPr="00CB7CB6">
        <w:rPr>
          <w:rFonts w:ascii="Times New Roman" w:hAnsi="Times New Roman" w:cs="Times New Roman"/>
          <w:sz w:val="28"/>
          <w:szCs w:val="28"/>
        </w:rPr>
        <w:t>, который препятствует развитию инфекции. Достаточно</w:t>
      </w:r>
      <w:r w:rsidR="00E00440">
        <w:rPr>
          <w:rFonts w:ascii="Times New Roman" w:hAnsi="Times New Roman" w:cs="Times New Roman"/>
          <w:sz w:val="28"/>
          <w:szCs w:val="28"/>
        </w:rPr>
        <w:t xml:space="preserve"> 1ст.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E00440">
        <w:rPr>
          <w:rFonts w:ascii="Times New Roman" w:hAnsi="Times New Roman" w:cs="Times New Roman"/>
          <w:sz w:val="28"/>
          <w:szCs w:val="28"/>
        </w:rPr>
        <w:t xml:space="preserve"> 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E00440">
        <w:rPr>
          <w:rFonts w:ascii="Times New Roman" w:hAnsi="Times New Roman" w:cs="Times New Roman"/>
          <w:sz w:val="28"/>
          <w:szCs w:val="28"/>
        </w:rPr>
        <w:t xml:space="preserve"> 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ложки масла, которой ребенок должен полоскать рот, но не глотать его. Через 5-10 минут масло надо выплюнуть, а рот сполоснуть теплой водой. </w:t>
      </w:r>
      <w:r w:rsidR="00E00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15D" w:rsidRPr="00CB7CB6" w:rsidRDefault="0020058B" w:rsidP="00A441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>-</w:t>
      </w:r>
      <w:r w:rsidR="00FD79EC" w:rsidRPr="00CB7CB6">
        <w:rPr>
          <w:rFonts w:ascii="Times New Roman" w:hAnsi="Times New Roman" w:cs="Times New Roman"/>
          <w:sz w:val="28"/>
          <w:szCs w:val="28"/>
        </w:rPr>
        <w:t xml:space="preserve"> с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мазывать </w:t>
      </w:r>
      <w:r w:rsidR="00A4415D" w:rsidRPr="00CB7CB6">
        <w:rPr>
          <w:rFonts w:ascii="Times New Roman" w:hAnsi="Times New Roman" w:cs="Times New Roman"/>
          <w:sz w:val="28"/>
          <w:szCs w:val="28"/>
        </w:rPr>
        <w:t xml:space="preserve">слизистую оболочку носа </w:t>
      </w:r>
      <w:proofErr w:type="spellStart"/>
      <w:r w:rsidR="00E00440">
        <w:rPr>
          <w:rFonts w:ascii="Times New Roman" w:hAnsi="Times New Roman" w:cs="Times New Roman"/>
          <w:sz w:val="28"/>
          <w:szCs w:val="28"/>
        </w:rPr>
        <w:t>а</w:t>
      </w:r>
      <w:r w:rsidR="004E2CEF" w:rsidRPr="00CB7CB6">
        <w:rPr>
          <w:rFonts w:ascii="Times New Roman" w:hAnsi="Times New Roman" w:cs="Times New Roman"/>
          <w:sz w:val="28"/>
          <w:szCs w:val="28"/>
        </w:rPr>
        <w:t>кс</w:t>
      </w:r>
      <w:r w:rsidR="00E00440">
        <w:rPr>
          <w:rFonts w:ascii="Times New Roman" w:hAnsi="Times New Roman" w:cs="Times New Roman"/>
          <w:sz w:val="28"/>
          <w:szCs w:val="28"/>
        </w:rPr>
        <w:t>о</w:t>
      </w:r>
      <w:r w:rsidR="004E2CEF" w:rsidRPr="00CB7CB6">
        <w:rPr>
          <w:rFonts w:ascii="Times New Roman" w:hAnsi="Times New Roman" w:cs="Times New Roman"/>
          <w:sz w:val="28"/>
          <w:szCs w:val="28"/>
        </w:rPr>
        <w:t>линовой</w:t>
      </w:r>
      <w:proofErr w:type="spellEnd"/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мазью, что создает дополнительный защитный барьер</w:t>
      </w:r>
      <w:r w:rsidR="00FD79EC" w:rsidRPr="00CB7CB6">
        <w:rPr>
          <w:rFonts w:ascii="Times New Roman" w:hAnsi="Times New Roman" w:cs="Times New Roman"/>
          <w:sz w:val="28"/>
          <w:szCs w:val="28"/>
        </w:rPr>
        <w:t>.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FD79EC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FD79EC" w:rsidRPr="00CB7C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2CEF" w:rsidRPr="00CB7CB6" w:rsidRDefault="00A4415D" w:rsidP="00A4415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B6">
        <w:rPr>
          <w:rFonts w:ascii="Times New Roman" w:hAnsi="Times New Roman" w:cs="Times New Roman"/>
          <w:b/>
          <w:sz w:val="28"/>
          <w:szCs w:val="28"/>
        </w:rPr>
        <w:t>-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наре</w:t>
      </w:r>
      <w:r w:rsidR="00FD79EC" w:rsidRPr="00CB7CB6">
        <w:rPr>
          <w:rFonts w:ascii="Times New Roman" w:hAnsi="Times New Roman" w:cs="Times New Roman"/>
          <w:sz w:val="28"/>
          <w:szCs w:val="28"/>
        </w:rPr>
        <w:t>зать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дольки чеснока на части, поместите их в маленькую пластмассовую коробку от "Киндер-сюрприза", сдел</w:t>
      </w:r>
      <w:r w:rsidR="00E00440">
        <w:rPr>
          <w:rFonts w:ascii="Times New Roman" w:hAnsi="Times New Roman" w:cs="Times New Roman"/>
          <w:sz w:val="28"/>
          <w:szCs w:val="28"/>
        </w:rPr>
        <w:t>айте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дырки в коробке и </w:t>
      </w:r>
      <w:proofErr w:type="spellStart"/>
      <w:r w:rsidR="004E2CEF" w:rsidRPr="00CB7CB6">
        <w:rPr>
          <w:rFonts w:ascii="Times New Roman" w:hAnsi="Times New Roman" w:cs="Times New Roman"/>
          <w:sz w:val="28"/>
          <w:szCs w:val="28"/>
        </w:rPr>
        <w:t>повес</w:t>
      </w:r>
      <w:r w:rsidR="00E00440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4E2CE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E00440">
        <w:rPr>
          <w:rFonts w:ascii="Times New Roman" w:hAnsi="Times New Roman" w:cs="Times New Roman"/>
          <w:sz w:val="28"/>
          <w:szCs w:val="28"/>
        </w:rPr>
        <w:t xml:space="preserve"> </w:t>
      </w:r>
      <w:r w:rsidR="004E2CEF" w:rsidRPr="00CB7CB6">
        <w:rPr>
          <w:rFonts w:ascii="Times New Roman" w:hAnsi="Times New Roman" w:cs="Times New Roman"/>
          <w:sz w:val="28"/>
          <w:szCs w:val="28"/>
        </w:rPr>
        <w:t>на шею ребенка, как бусы. Каждый день меня</w:t>
      </w:r>
      <w:r w:rsidR="00C3438E" w:rsidRPr="00CB7CB6">
        <w:rPr>
          <w:rFonts w:ascii="Times New Roman" w:hAnsi="Times New Roman" w:cs="Times New Roman"/>
          <w:sz w:val="28"/>
          <w:szCs w:val="28"/>
        </w:rPr>
        <w:t>ть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высохшие дольки чеснока </w:t>
      </w:r>
      <w:proofErr w:type="gramStart"/>
      <w:r w:rsidR="004E2CEF" w:rsidRPr="00CB7C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E2CEF" w:rsidRPr="00CB7CB6">
        <w:rPr>
          <w:rFonts w:ascii="Times New Roman" w:hAnsi="Times New Roman" w:cs="Times New Roman"/>
          <w:sz w:val="28"/>
          <w:szCs w:val="28"/>
        </w:rPr>
        <w:t xml:space="preserve"> свежие. </w:t>
      </w:r>
      <w:r w:rsidR="00FD79EC" w:rsidRPr="00CB7CB6">
        <w:rPr>
          <w:rFonts w:ascii="Times New Roman" w:hAnsi="Times New Roman" w:cs="Times New Roman"/>
          <w:sz w:val="28"/>
          <w:szCs w:val="28"/>
        </w:rPr>
        <w:t>Д</w:t>
      </w:r>
      <w:r w:rsidR="004E2CEF" w:rsidRPr="00CB7CB6">
        <w:rPr>
          <w:rFonts w:ascii="Times New Roman" w:hAnsi="Times New Roman" w:cs="Times New Roman"/>
          <w:sz w:val="28"/>
          <w:szCs w:val="28"/>
        </w:rPr>
        <w:t>ома на кухне, в детской и гостиной также положите несколько нарезанных долек чеснока</w:t>
      </w:r>
      <w:r w:rsidR="00E00440">
        <w:rPr>
          <w:rFonts w:ascii="Times New Roman" w:hAnsi="Times New Roman" w:cs="Times New Roman"/>
          <w:sz w:val="28"/>
          <w:szCs w:val="28"/>
        </w:rPr>
        <w:t>, лука.</w:t>
      </w:r>
    </w:p>
    <w:p w:rsidR="00CC28FD" w:rsidRPr="00CB7CB6" w:rsidRDefault="004E2CEF" w:rsidP="00CC28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 xml:space="preserve">- </w:t>
      </w:r>
      <w:r w:rsidR="00A4415D" w:rsidRPr="00CB7CB6">
        <w:rPr>
          <w:rFonts w:ascii="Times New Roman" w:hAnsi="Times New Roman" w:cs="Times New Roman"/>
          <w:sz w:val="28"/>
          <w:szCs w:val="28"/>
        </w:rPr>
        <w:t>вдыха</w:t>
      </w:r>
      <w:r w:rsidR="00C3438E" w:rsidRPr="00CB7CB6">
        <w:rPr>
          <w:rFonts w:ascii="Times New Roman" w:hAnsi="Times New Roman" w:cs="Times New Roman"/>
          <w:sz w:val="28"/>
          <w:szCs w:val="28"/>
        </w:rPr>
        <w:t>ть</w:t>
      </w:r>
      <w:r w:rsidR="00A4415D" w:rsidRPr="00CB7CB6">
        <w:rPr>
          <w:rFonts w:ascii="Times New Roman" w:hAnsi="Times New Roman" w:cs="Times New Roman"/>
          <w:sz w:val="28"/>
          <w:szCs w:val="28"/>
        </w:rPr>
        <w:t xml:space="preserve"> пар</w:t>
      </w:r>
      <w:r w:rsidR="00C3438E" w:rsidRPr="00CB7CB6">
        <w:rPr>
          <w:rFonts w:ascii="Times New Roman" w:hAnsi="Times New Roman" w:cs="Times New Roman"/>
          <w:sz w:val="28"/>
          <w:szCs w:val="28"/>
        </w:rPr>
        <w:t>ы</w:t>
      </w:r>
      <w:r w:rsidR="00A4415D" w:rsidRPr="00CB7CB6">
        <w:rPr>
          <w:rFonts w:ascii="Times New Roman" w:hAnsi="Times New Roman" w:cs="Times New Roman"/>
          <w:sz w:val="28"/>
          <w:szCs w:val="28"/>
        </w:rPr>
        <w:t xml:space="preserve"> эфирных масел, эвкалипта, пихты и отваров лекарственных тра</w:t>
      </w:r>
      <w:proofErr w:type="gramStart"/>
      <w:r w:rsidR="00A4415D" w:rsidRPr="00CB7CB6">
        <w:rPr>
          <w:rFonts w:ascii="Times New Roman" w:hAnsi="Times New Roman" w:cs="Times New Roman"/>
          <w:sz w:val="28"/>
          <w:szCs w:val="28"/>
        </w:rPr>
        <w:t>в</w:t>
      </w:r>
      <w:r w:rsidR="00E004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0440">
        <w:rPr>
          <w:rFonts w:ascii="Times New Roman" w:hAnsi="Times New Roman" w:cs="Times New Roman"/>
          <w:sz w:val="28"/>
          <w:szCs w:val="28"/>
        </w:rPr>
        <w:t xml:space="preserve"> это  </w:t>
      </w:r>
      <w:r w:rsidR="00CC28FD" w:rsidRPr="00CB7CB6">
        <w:rPr>
          <w:rFonts w:ascii="Times New Roman" w:hAnsi="Times New Roman" w:cs="Times New Roman"/>
          <w:sz w:val="28"/>
          <w:szCs w:val="28"/>
        </w:rPr>
        <w:t xml:space="preserve"> дезинфицируют воздух и уничтожают микробы на слизистых оболочках дыхательных путей</w:t>
      </w:r>
      <w:r w:rsidR="00E00440">
        <w:rPr>
          <w:rFonts w:ascii="Times New Roman" w:hAnsi="Times New Roman" w:cs="Times New Roman"/>
          <w:sz w:val="28"/>
          <w:szCs w:val="28"/>
        </w:rPr>
        <w:t>.</w:t>
      </w:r>
      <w:r w:rsidR="00CC28FD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E00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8FD" w:rsidRPr="00CB7CB6" w:rsidRDefault="00CC28FD" w:rsidP="00CC28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 xml:space="preserve"> -</w:t>
      </w:r>
      <w:r w:rsidR="00FF549F" w:rsidRPr="00CB7CB6">
        <w:rPr>
          <w:rFonts w:ascii="Times New Roman" w:hAnsi="Times New Roman" w:cs="Times New Roman"/>
          <w:sz w:val="28"/>
          <w:szCs w:val="28"/>
        </w:rPr>
        <w:t xml:space="preserve"> п</w:t>
      </w:r>
      <w:r w:rsidR="00C24AA9" w:rsidRPr="00CB7CB6">
        <w:rPr>
          <w:rFonts w:ascii="Times New Roman" w:hAnsi="Times New Roman" w:cs="Times New Roman"/>
          <w:sz w:val="28"/>
          <w:szCs w:val="28"/>
        </w:rPr>
        <w:t>роветривание помещения</w:t>
      </w:r>
      <w:r w:rsidR="00E00440">
        <w:rPr>
          <w:rFonts w:ascii="Times New Roman" w:hAnsi="Times New Roman" w:cs="Times New Roman"/>
          <w:sz w:val="28"/>
          <w:szCs w:val="28"/>
        </w:rPr>
        <w:t>,</w:t>
      </w:r>
      <w:r w:rsidR="00C24AA9" w:rsidRPr="00CB7CB6">
        <w:rPr>
          <w:rFonts w:ascii="Times New Roman" w:hAnsi="Times New Roman" w:cs="Times New Roman"/>
          <w:sz w:val="28"/>
          <w:szCs w:val="28"/>
        </w:rPr>
        <w:t xml:space="preserve"> уменьшает концентрацию микроорганизмов в воздушном пространстве, значи</w:t>
      </w:r>
      <w:r w:rsidR="00FF549F" w:rsidRPr="00CB7CB6">
        <w:rPr>
          <w:rFonts w:ascii="Times New Roman" w:hAnsi="Times New Roman" w:cs="Times New Roman"/>
          <w:sz w:val="28"/>
          <w:szCs w:val="28"/>
        </w:rPr>
        <w:t xml:space="preserve">тельно снижая риск заболевания. </w:t>
      </w:r>
      <w:r w:rsidR="004E2CEF" w:rsidRPr="00CB7CB6">
        <w:rPr>
          <w:rFonts w:ascii="Times New Roman" w:hAnsi="Times New Roman" w:cs="Times New Roman"/>
          <w:sz w:val="28"/>
          <w:szCs w:val="28"/>
        </w:rPr>
        <w:t>Полезно проводить влажную уборку дома и дезинфекцию помещения</w:t>
      </w:r>
      <w:r w:rsidR="00FF549F" w:rsidRPr="00CB7CB6">
        <w:rPr>
          <w:rFonts w:ascii="Times New Roman" w:hAnsi="Times New Roman" w:cs="Times New Roman"/>
          <w:sz w:val="28"/>
          <w:szCs w:val="28"/>
        </w:rPr>
        <w:t xml:space="preserve"> растворами.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FF549F" w:rsidRPr="00CB7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CEF" w:rsidRPr="00CB7CB6" w:rsidRDefault="00CC28FD" w:rsidP="00CC28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>-</w:t>
      </w:r>
      <w:r w:rsidR="00FF549F" w:rsidRPr="00CB7CB6">
        <w:rPr>
          <w:rFonts w:ascii="Times New Roman" w:hAnsi="Times New Roman" w:cs="Times New Roman"/>
          <w:sz w:val="28"/>
          <w:szCs w:val="28"/>
        </w:rPr>
        <w:t xml:space="preserve"> в</w:t>
      </w:r>
      <w:r w:rsidRPr="00CB7CB6">
        <w:rPr>
          <w:rFonts w:ascii="Times New Roman" w:hAnsi="Times New Roman" w:cs="Times New Roman"/>
          <w:sz w:val="28"/>
          <w:szCs w:val="28"/>
        </w:rPr>
        <w:t xml:space="preserve"> рационе питания круглый год должны присутствовать продукты, богатые витамином С (цитрусовые, черная смородина, клюква, лимоны, калина и хурма)</w:t>
      </w:r>
      <w:proofErr w:type="gramStart"/>
      <w:r w:rsidRPr="00CB7C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0440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CB7CB6">
        <w:rPr>
          <w:rFonts w:ascii="Times New Roman" w:hAnsi="Times New Roman" w:cs="Times New Roman"/>
          <w:sz w:val="28"/>
          <w:szCs w:val="28"/>
        </w:rPr>
        <w:t xml:space="preserve">  полезен    отвар шиповника и морс замороженных ягод. </w:t>
      </w:r>
    </w:p>
    <w:p w:rsidR="00E00440" w:rsidRDefault="00CC28FD" w:rsidP="009D654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7CB6">
        <w:rPr>
          <w:rFonts w:ascii="Times New Roman" w:hAnsi="Times New Roman" w:cs="Times New Roman"/>
          <w:sz w:val="28"/>
          <w:szCs w:val="28"/>
        </w:rPr>
        <w:t xml:space="preserve">- </w:t>
      </w:r>
      <w:r w:rsidR="00E00440">
        <w:rPr>
          <w:rFonts w:ascii="Times New Roman" w:hAnsi="Times New Roman" w:cs="Times New Roman"/>
          <w:sz w:val="28"/>
          <w:szCs w:val="28"/>
        </w:rPr>
        <w:t>и</w:t>
      </w:r>
      <w:r w:rsidR="00E00440" w:rsidRPr="00CB7CB6">
        <w:rPr>
          <w:rFonts w:ascii="Times New Roman" w:hAnsi="Times New Roman" w:cs="Times New Roman"/>
          <w:sz w:val="28"/>
          <w:szCs w:val="28"/>
        </w:rPr>
        <w:t>сточником витаминов и важнейших микроэлементов является мед.</w:t>
      </w:r>
      <w:r w:rsidR="00E00440">
        <w:rPr>
          <w:rFonts w:ascii="Times New Roman" w:hAnsi="Times New Roman" w:cs="Times New Roman"/>
          <w:sz w:val="28"/>
          <w:szCs w:val="28"/>
        </w:rPr>
        <w:t xml:space="preserve"> Е</w:t>
      </w:r>
      <w:r w:rsidR="004E2CEF" w:rsidRPr="00CB7CB6">
        <w:rPr>
          <w:rFonts w:ascii="Times New Roman" w:hAnsi="Times New Roman" w:cs="Times New Roman"/>
          <w:sz w:val="28"/>
          <w:szCs w:val="28"/>
        </w:rPr>
        <w:t>сли у ребенка нет аллергии, можно поить его чаем с медом,</w:t>
      </w:r>
      <w:r w:rsidRPr="00CB7CB6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приготовить смесь для укрепления иммунитета</w:t>
      </w:r>
      <w:r w:rsidRPr="00CB7CB6">
        <w:rPr>
          <w:rFonts w:ascii="Times New Roman" w:hAnsi="Times New Roman" w:cs="Times New Roman"/>
          <w:sz w:val="28"/>
          <w:szCs w:val="28"/>
        </w:rPr>
        <w:t xml:space="preserve"> -</w:t>
      </w:r>
      <w:r w:rsidR="004E2CE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4E2CEF" w:rsidRPr="00CB7CB6">
        <w:rPr>
          <w:rFonts w:ascii="Times New Roman" w:hAnsi="Times New Roman" w:cs="Times New Roman"/>
          <w:sz w:val="28"/>
          <w:szCs w:val="28"/>
        </w:rPr>
        <w:t>по 200 гр. кураги и чернослива, 400 гр. грецких орехов и 350 гр. натурального меда. Сухофрукты и орехи пропустите через мясорубку и п</w:t>
      </w:r>
      <w:r w:rsidR="00FF549F" w:rsidRPr="00CB7CB6">
        <w:rPr>
          <w:rFonts w:ascii="Times New Roman" w:hAnsi="Times New Roman" w:cs="Times New Roman"/>
          <w:sz w:val="28"/>
          <w:szCs w:val="28"/>
        </w:rPr>
        <w:t>еремешайте с медом. Каждый день 1 ст. л.  смеси</w:t>
      </w:r>
      <w:r w:rsidRPr="00CB7CB6">
        <w:rPr>
          <w:rFonts w:ascii="Times New Roman" w:hAnsi="Times New Roman" w:cs="Times New Roman"/>
          <w:sz w:val="28"/>
          <w:szCs w:val="28"/>
        </w:rPr>
        <w:t>.</w:t>
      </w:r>
    </w:p>
    <w:p w:rsidR="00CB7CB6" w:rsidRPr="00CB7CB6" w:rsidRDefault="00C24AA9" w:rsidP="009D654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FF549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FF549F" w:rsidRPr="00CB7CB6">
        <w:rPr>
          <w:rFonts w:ascii="Times New Roman" w:hAnsi="Times New Roman" w:cs="Times New Roman"/>
          <w:b/>
          <w:sz w:val="28"/>
          <w:szCs w:val="28"/>
          <w:u w:val="single"/>
        </w:rPr>
        <w:t>Вирус гриппа</w:t>
      </w:r>
      <w:r w:rsidR="00FF549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Pr="00CB7CB6">
        <w:rPr>
          <w:rFonts w:ascii="Times New Roman" w:hAnsi="Times New Roman" w:cs="Times New Roman"/>
          <w:sz w:val="28"/>
          <w:szCs w:val="28"/>
        </w:rPr>
        <w:t>отлично переживает темп</w:t>
      </w:r>
      <w:r w:rsidR="00913F10" w:rsidRPr="00CB7CB6">
        <w:rPr>
          <w:rFonts w:ascii="Times New Roman" w:hAnsi="Times New Roman" w:cs="Times New Roman"/>
          <w:sz w:val="28"/>
          <w:szCs w:val="28"/>
        </w:rPr>
        <w:t xml:space="preserve">ературный режим от +4°C до -2°C; от -2°C </w:t>
      </w:r>
      <w:r w:rsidR="00FF549F" w:rsidRPr="00CB7CB6">
        <w:rPr>
          <w:rFonts w:ascii="Times New Roman" w:hAnsi="Times New Roman" w:cs="Times New Roman"/>
          <w:sz w:val="28"/>
          <w:szCs w:val="28"/>
        </w:rPr>
        <w:t>до -9°C</w:t>
      </w:r>
      <w:r w:rsidR="00913F10" w:rsidRPr="00CB7CB6">
        <w:rPr>
          <w:rFonts w:ascii="Times New Roman" w:hAnsi="Times New Roman" w:cs="Times New Roman"/>
          <w:sz w:val="28"/>
          <w:szCs w:val="28"/>
        </w:rPr>
        <w:t xml:space="preserve"> умень</w:t>
      </w:r>
      <w:r w:rsidR="00FF549F" w:rsidRPr="00CB7CB6">
        <w:rPr>
          <w:rFonts w:ascii="Times New Roman" w:hAnsi="Times New Roman" w:cs="Times New Roman"/>
          <w:sz w:val="28"/>
          <w:szCs w:val="28"/>
        </w:rPr>
        <w:t>шается  активности и медленно гиб</w:t>
      </w:r>
      <w:r w:rsidR="00913F10" w:rsidRPr="00CB7CB6">
        <w:rPr>
          <w:rFonts w:ascii="Times New Roman" w:hAnsi="Times New Roman" w:cs="Times New Roman"/>
          <w:sz w:val="28"/>
          <w:szCs w:val="28"/>
        </w:rPr>
        <w:t>нет;</w:t>
      </w:r>
      <w:r w:rsidRPr="00CB7CB6">
        <w:rPr>
          <w:rFonts w:ascii="Times New Roman" w:hAnsi="Times New Roman" w:cs="Times New Roman"/>
          <w:sz w:val="28"/>
          <w:szCs w:val="28"/>
        </w:rPr>
        <w:t xml:space="preserve"> -10 – -15°C</w:t>
      </w:r>
      <w:r w:rsidR="00FF549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Pr="00CB7CB6">
        <w:rPr>
          <w:rFonts w:ascii="Times New Roman" w:hAnsi="Times New Roman" w:cs="Times New Roman"/>
          <w:sz w:val="28"/>
          <w:szCs w:val="28"/>
        </w:rPr>
        <w:t xml:space="preserve"> гибнет практически мгновенно. </w:t>
      </w:r>
      <w:r w:rsidR="00FF549F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Pr="00CB7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860" w:rsidRPr="00CB7CB6" w:rsidRDefault="00CB7CB6" w:rsidP="00CB7CB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 xml:space="preserve">  </w:t>
      </w:r>
      <w:r w:rsidR="00D01D06"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="00F757B7" w:rsidRPr="00CB7CB6">
        <w:rPr>
          <w:rFonts w:ascii="Times New Roman" w:hAnsi="Times New Roman" w:cs="Times New Roman"/>
          <w:sz w:val="28"/>
          <w:szCs w:val="28"/>
        </w:rPr>
        <w:t xml:space="preserve">Инъекции с вакцинами от гриппа вводятся исключительно внутримышечно. Связано это с тем, что мышцы – наиболее подвижная составляющая человеческого тела и именно отсюда </w:t>
      </w:r>
      <w:r w:rsidR="00F757B7" w:rsidRPr="00CB7CB6">
        <w:rPr>
          <w:rFonts w:ascii="Times New Roman" w:hAnsi="Times New Roman" w:cs="Times New Roman"/>
          <w:sz w:val="28"/>
          <w:szCs w:val="28"/>
        </w:rPr>
        <w:lastRenderedPageBreak/>
        <w:t>вакцина максимально быстро распространяется по организму и провоцирует необходимый иммунный ответ. Кроме того, именно в мышцах наблюдается наибольшая концентрация кровеносных и лимфатических сосудов, что также сказывается на скорости распространения вакцины по организму.</w:t>
      </w:r>
    </w:p>
    <w:p w:rsidR="004B4545" w:rsidRPr="00CB7CB6" w:rsidRDefault="004B4545" w:rsidP="0091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 xml:space="preserve">Прививки от гриппа включены в Российский Национальный календарь прививок России приказом МЗ РФ № 51 от 31.01.2011 г. как прививка по </w:t>
      </w:r>
      <w:proofErr w:type="spellStart"/>
      <w:r w:rsidRPr="00CB7CB6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CB7CB6">
        <w:rPr>
          <w:rFonts w:ascii="Times New Roman" w:hAnsi="Times New Roman" w:cs="Times New Roman"/>
          <w:sz w:val="28"/>
          <w:szCs w:val="28"/>
        </w:rPr>
        <w:t>. показаниям.</w:t>
      </w:r>
    </w:p>
    <w:p w:rsidR="004B4545" w:rsidRPr="00CB7CB6" w:rsidRDefault="004B4545" w:rsidP="004B454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>В результате иммунизации у здоровых взрослых сокращается число госпитализаций по поводу пневмонии на 40%, а среди пожилых людей — на 45-85%. Кроме того, на 36-69% снижается частота среднего отита, на 20% — обострений хронического бронхита, на 60-70% сокращается количество обострений бронхиальной астмы. В организованных коллективах пожилых людей (дома престарелых, интернаты) смертность от гриппа снижается на 80%.</w:t>
      </w:r>
    </w:p>
    <w:p w:rsidR="00CB7CB6" w:rsidRDefault="00913F10" w:rsidP="00CB7C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 xml:space="preserve">    </w:t>
      </w:r>
      <w:r w:rsidR="004B4545" w:rsidRPr="00CB7CB6">
        <w:rPr>
          <w:rFonts w:ascii="Times New Roman" w:hAnsi="Times New Roman" w:cs="Times New Roman"/>
          <w:sz w:val="28"/>
          <w:szCs w:val="28"/>
        </w:rPr>
        <w:t>Иммунитет после введения вакцины формируется через 14 дней и сохраняется в течение всего сезона. К сожалению, иммунитет, вырабатываемый после вакцинации, кратковременный. Это в значительной степени обусловлено высокой изменчивостью циркулирующего вируса гриппа, появлением нового или даже возвратом старого подтипа вируса. В связи с этим противогриппозный иммунитет, выработанный в предыдущем году, не спасает от заболевания в текущем году. Поэтому необходима ежегодная иммунизация с использованием прививки только текущего года производства. Проведение прививок прошлогодними вакцинами эффективно только в 20-40 %.</w:t>
      </w:r>
    </w:p>
    <w:p w:rsidR="004B4545" w:rsidRPr="00CB7CB6" w:rsidRDefault="004B4545" w:rsidP="00CB7C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b/>
          <w:sz w:val="28"/>
          <w:szCs w:val="28"/>
          <w:u w:val="single"/>
        </w:rPr>
        <w:t>Противопоказания к прививке</w:t>
      </w:r>
    </w:p>
    <w:p w:rsidR="004B4545" w:rsidRPr="00603470" w:rsidRDefault="004B4545" w:rsidP="00603470">
      <w:pPr>
        <w:pStyle w:val="a6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470">
        <w:rPr>
          <w:rFonts w:ascii="Times New Roman" w:hAnsi="Times New Roman" w:cs="Times New Roman"/>
          <w:sz w:val="28"/>
          <w:szCs w:val="28"/>
        </w:rPr>
        <w:t xml:space="preserve">Аллергия на куриные белки, </w:t>
      </w:r>
      <w:proofErr w:type="spellStart"/>
      <w:r w:rsidRPr="00603470">
        <w:rPr>
          <w:rFonts w:ascii="Times New Roman" w:hAnsi="Times New Roman" w:cs="Times New Roman"/>
          <w:sz w:val="28"/>
          <w:szCs w:val="28"/>
        </w:rPr>
        <w:t>антибиотики-аминогликозиды</w:t>
      </w:r>
      <w:proofErr w:type="spellEnd"/>
      <w:r w:rsidRPr="00603470">
        <w:rPr>
          <w:rFonts w:ascii="Times New Roman" w:hAnsi="Times New Roman" w:cs="Times New Roman"/>
          <w:sz w:val="28"/>
          <w:szCs w:val="28"/>
        </w:rPr>
        <w:t xml:space="preserve"> или др</w:t>
      </w:r>
      <w:proofErr w:type="gramStart"/>
      <w:r w:rsidR="00CB7CB6" w:rsidRPr="00603470">
        <w:rPr>
          <w:rFonts w:ascii="Times New Roman" w:hAnsi="Times New Roman" w:cs="Times New Roman"/>
          <w:sz w:val="28"/>
          <w:szCs w:val="28"/>
        </w:rPr>
        <w:t>.</w:t>
      </w:r>
      <w:r w:rsidRPr="006034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3470">
        <w:rPr>
          <w:rFonts w:ascii="Times New Roman" w:hAnsi="Times New Roman" w:cs="Times New Roman"/>
          <w:sz w:val="28"/>
          <w:szCs w:val="28"/>
        </w:rPr>
        <w:t>оставляющие вакцин. Или аллергия на ранее проводившиеся прививки от гриппа.</w:t>
      </w:r>
    </w:p>
    <w:p w:rsidR="004B4545" w:rsidRPr="00603470" w:rsidRDefault="004B4545" w:rsidP="00603470">
      <w:pPr>
        <w:pStyle w:val="a6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470">
        <w:rPr>
          <w:rFonts w:ascii="Times New Roman" w:hAnsi="Times New Roman" w:cs="Times New Roman"/>
          <w:sz w:val="28"/>
          <w:szCs w:val="28"/>
        </w:rPr>
        <w:t xml:space="preserve">Острые болезни или обострения </w:t>
      </w:r>
      <w:proofErr w:type="gramStart"/>
      <w:r w:rsidRPr="00603470">
        <w:rPr>
          <w:rFonts w:ascii="Times New Roman" w:hAnsi="Times New Roman" w:cs="Times New Roman"/>
          <w:sz w:val="28"/>
          <w:szCs w:val="28"/>
        </w:rPr>
        <w:t>хронических</w:t>
      </w:r>
      <w:proofErr w:type="gramEnd"/>
      <w:r w:rsidRPr="00603470">
        <w:rPr>
          <w:rFonts w:ascii="Times New Roman" w:hAnsi="Times New Roman" w:cs="Times New Roman"/>
          <w:sz w:val="28"/>
          <w:szCs w:val="28"/>
        </w:rPr>
        <w:t>. Прививки делают после выздоровления или во время ремиссии.</w:t>
      </w:r>
    </w:p>
    <w:p w:rsidR="004B4545" w:rsidRPr="00603470" w:rsidRDefault="004B4545" w:rsidP="00603470">
      <w:pPr>
        <w:pStyle w:val="a6"/>
        <w:numPr>
          <w:ilvl w:val="0"/>
          <w:numId w:val="10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470">
        <w:rPr>
          <w:rFonts w:ascii="Times New Roman" w:hAnsi="Times New Roman" w:cs="Times New Roman"/>
          <w:sz w:val="28"/>
          <w:szCs w:val="28"/>
        </w:rPr>
        <w:t>При лёгких формах ОРВИ и ОКИ прививки делают сразу после нормализации температуры тела.</w:t>
      </w:r>
    </w:p>
    <w:p w:rsidR="00913F10" w:rsidRPr="00CB7CB6" w:rsidRDefault="00E512A0" w:rsidP="00913F10">
      <w:pPr>
        <w:tabs>
          <w:tab w:val="left" w:pos="284"/>
          <w:tab w:val="left" w:pos="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45" w:rsidRPr="00CB7CB6">
        <w:rPr>
          <w:rFonts w:ascii="Times New Roman" w:hAnsi="Times New Roman" w:cs="Times New Roman"/>
          <w:sz w:val="28"/>
          <w:szCs w:val="28"/>
        </w:rPr>
        <w:t>Рекоме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B4545" w:rsidRPr="00CB7CB6">
        <w:rPr>
          <w:rFonts w:ascii="Times New Roman" w:hAnsi="Times New Roman" w:cs="Times New Roman"/>
          <w:sz w:val="28"/>
          <w:szCs w:val="28"/>
        </w:rPr>
        <w:t>дуется вакцинироваться от гриппа в конце лета или осенью, до начала сезона гриппа и ОРВИ. Прививки от гриппа можно совмещать с прививками от других инфекций (кроме БЦЖ). При условии, что разные прививки делают разными шприцами в разные участки тела.</w:t>
      </w:r>
      <w:r w:rsidR="004B4545" w:rsidRPr="00CB7CB6">
        <w:rPr>
          <w:rFonts w:ascii="Times New Roman" w:hAnsi="Times New Roman" w:cs="Times New Roman"/>
          <w:sz w:val="28"/>
          <w:szCs w:val="28"/>
        </w:rPr>
        <w:cr/>
      </w:r>
      <w:r w:rsidR="00913F10" w:rsidRPr="00CB7CB6">
        <w:rPr>
          <w:rFonts w:ascii="Times New Roman" w:hAnsi="Times New Roman" w:cs="Times New Roman"/>
          <w:sz w:val="28"/>
          <w:szCs w:val="28"/>
        </w:rPr>
        <w:t xml:space="preserve">    </w:t>
      </w:r>
      <w:r w:rsidR="004B4545" w:rsidRPr="00CB7CB6">
        <w:rPr>
          <w:rFonts w:ascii="Times New Roman" w:hAnsi="Times New Roman" w:cs="Times New Roman"/>
          <w:sz w:val="28"/>
          <w:szCs w:val="28"/>
        </w:rPr>
        <w:t>При повышенной чувствительности к отдельным компонентам вакцины от гриппа могут появиться кожный зуд, крапивница или другая сыпь. Чрезвычайно редко могут возникнуть тяжелые (системные) аллергические реакции, такие как анафилактический шок. Со стороны нервной системы: часто - головная боль, редко - парестезии, судороги. Однако убедительного подтверждения связи этих реакций с вакцинацией не получено.</w:t>
      </w:r>
      <w:r w:rsidR="00913F10" w:rsidRPr="00CB7C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7CB6" w:rsidRPr="00CB7CB6" w:rsidRDefault="00CB7CB6" w:rsidP="00CB7CB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 xml:space="preserve"> </w:t>
      </w:r>
      <w:r w:rsidRPr="00CB7CB6">
        <w:rPr>
          <w:rFonts w:ascii="Times New Roman" w:hAnsi="Times New Roman" w:cs="Times New Roman"/>
          <w:b/>
          <w:sz w:val="28"/>
          <w:szCs w:val="28"/>
        </w:rPr>
        <w:t xml:space="preserve">Вакцины против гриппа делятся </w:t>
      </w:r>
      <w:proofErr w:type="gramStart"/>
      <w:r w:rsidRPr="00CB7CB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B7CB6">
        <w:rPr>
          <w:rFonts w:ascii="Times New Roman" w:hAnsi="Times New Roman" w:cs="Times New Roman"/>
          <w:b/>
          <w:sz w:val="28"/>
          <w:szCs w:val="28"/>
        </w:rPr>
        <w:t>:</w:t>
      </w:r>
    </w:p>
    <w:p w:rsidR="00CB7CB6" w:rsidRPr="00CB7CB6" w:rsidRDefault="00CB7CB6" w:rsidP="00CB7CB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b/>
          <w:sz w:val="28"/>
          <w:szCs w:val="28"/>
        </w:rPr>
        <w:t>Живые</w:t>
      </w:r>
      <w:r w:rsidRPr="00CB7CB6">
        <w:rPr>
          <w:rFonts w:ascii="Times New Roman" w:hAnsi="Times New Roman" w:cs="Times New Roman"/>
          <w:sz w:val="28"/>
          <w:szCs w:val="28"/>
        </w:rPr>
        <w:t>, но ослабленные вирусы. Т.е., в состав вакцины входят настоящие тела вируса, но при попадании в кровь, организм начинает определять инородные тела и, пока вирус ослаблен, начинаются вырабатываться антитела</w:t>
      </w:r>
      <w:r w:rsidR="00EF0A1F">
        <w:rPr>
          <w:rFonts w:ascii="Times New Roman" w:hAnsi="Times New Roman" w:cs="Times New Roman"/>
          <w:sz w:val="28"/>
          <w:szCs w:val="28"/>
        </w:rPr>
        <w:t xml:space="preserve">, </w:t>
      </w:r>
      <w:r w:rsidRPr="00CB7CB6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CB7CB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B7CB6">
        <w:rPr>
          <w:rFonts w:ascii="Times New Roman" w:hAnsi="Times New Roman" w:cs="Times New Roman"/>
          <w:sz w:val="28"/>
          <w:szCs w:val="28"/>
        </w:rPr>
        <w:t xml:space="preserve"> вырабатывается иммунитет;</w:t>
      </w:r>
    </w:p>
    <w:p w:rsidR="00CB7CB6" w:rsidRPr="00CB7CB6" w:rsidRDefault="00CB7CB6" w:rsidP="00CB7CB6">
      <w:pPr>
        <w:pStyle w:val="a6"/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b/>
          <w:sz w:val="28"/>
          <w:szCs w:val="28"/>
        </w:rPr>
        <w:t>Неживые</w:t>
      </w:r>
      <w:r w:rsidRPr="00CB7CB6">
        <w:rPr>
          <w:rFonts w:ascii="Times New Roman" w:hAnsi="Times New Roman" w:cs="Times New Roman"/>
          <w:sz w:val="28"/>
          <w:szCs w:val="28"/>
        </w:rPr>
        <w:t xml:space="preserve"> тела вирусов. Это остатки жизнедеятельности мёртвых тел вирусов, которые так же воспринимаются организмом, как инородные тела.</w:t>
      </w:r>
    </w:p>
    <w:p w:rsidR="00CB7CB6" w:rsidRPr="00CB7CB6" w:rsidRDefault="00CB7CB6" w:rsidP="00CB7CB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>После прививки иммунитет начинает формироваться через 2-3 недели и сохраняется на протяжении 1 года.</w:t>
      </w:r>
    </w:p>
    <w:p w:rsidR="00EF0A1F" w:rsidRDefault="00CB7CB6" w:rsidP="00EF0A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7CB6">
        <w:rPr>
          <w:rFonts w:ascii="Times New Roman" w:hAnsi="Times New Roman" w:cs="Times New Roman"/>
          <w:sz w:val="28"/>
          <w:szCs w:val="28"/>
        </w:rPr>
        <w:t xml:space="preserve">     </w:t>
      </w:r>
      <w:r w:rsidR="00913F10" w:rsidRPr="00CB7CB6">
        <w:rPr>
          <w:rFonts w:ascii="Times New Roman" w:hAnsi="Times New Roman" w:cs="Times New Roman"/>
          <w:sz w:val="28"/>
          <w:szCs w:val="28"/>
        </w:rPr>
        <w:t xml:space="preserve"> Противогриппозные вакцины, содержат три вирусных штамма (2 вируса гриппа</w:t>
      </w:r>
      <w:proofErr w:type="gramStart"/>
      <w:r w:rsidR="00913F10" w:rsidRPr="00CB7C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13F10" w:rsidRPr="00CB7CB6">
        <w:rPr>
          <w:rFonts w:ascii="Times New Roman" w:hAnsi="Times New Roman" w:cs="Times New Roman"/>
          <w:sz w:val="28"/>
          <w:szCs w:val="28"/>
        </w:rPr>
        <w:t xml:space="preserve"> и 1 вирус гриппа В), представляющих наиболее распространенные патогенные вирусы, циркуляция которых  в популяции ожидается в предстоящем  сезоне.</w:t>
      </w:r>
    </w:p>
    <w:p w:rsidR="00880581" w:rsidRDefault="00880581" w:rsidP="00EF0A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0A1F" w:rsidRPr="00EF0A1F" w:rsidRDefault="00EF0A1F" w:rsidP="00EF0A1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t>Ф</w:t>
      </w:r>
      <w:r w:rsidRPr="005D72F1">
        <w:t>БУЗ «Центр гигиены и эпидемиологии» по вопросам защиты прав потребителей</w:t>
      </w:r>
      <w:r>
        <w:t xml:space="preserve"> </w:t>
      </w:r>
      <w:r w:rsidRPr="005D72F1">
        <w:rPr>
          <w:rFonts w:ascii="Arial" w:hAnsi="Arial" w:cs="Arial"/>
          <w:color w:val="521B1B"/>
          <w:shd w:val="clear" w:color="auto" w:fill="F9F8F5"/>
        </w:rPr>
        <w:t xml:space="preserve"> </w:t>
      </w:r>
      <w:r w:rsidRPr="00EF0A1F">
        <w:rPr>
          <w:rFonts w:ascii="Arial" w:hAnsi="Arial" w:cs="Arial"/>
          <w:color w:val="521B1B"/>
          <w:sz w:val="20"/>
          <w:szCs w:val="20"/>
          <w:shd w:val="clear" w:color="auto" w:fill="F9F8F5"/>
        </w:rPr>
        <w:t>(тел:8(496)612-13-21).</w:t>
      </w:r>
    </w:p>
    <w:sectPr w:rsidR="00EF0A1F" w:rsidRPr="00EF0A1F" w:rsidSect="00F757B7">
      <w:pgSz w:w="11906" w:h="16838"/>
      <w:pgMar w:top="28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A71"/>
    <w:multiLevelType w:val="hybridMultilevel"/>
    <w:tmpl w:val="93D02B7E"/>
    <w:lvl w:ilvl="0" w:tplc="04190009">
      <w:start w:val="1"/>
      <w:numFmt w:val="bullet"/>
      <w:lvlText w:val="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63F5D98"/>
    <w:multiLevelType w:val="hybridMultilevel"/>
    <w:tmpl w:val="96A483F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EC95ED5"/>
    <w:multiLevelType w:val="hybridMultilevel"/>
    <w:tmpl w:val="38F2F81A"/>
    <w:lvl w:ilvl="0" w:tplc="49407C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6514DA4"/>
    <w:multiLevelType w:val="hybridMultilevel"/>
    <w:tmpl w:val="0D5268D6"/>
    <w:lvl w:ilvl="0" w:tplc="6F26A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88174E"/>
    <w:multiLevelType w:val="hybridMultilevel"/>
    <w:tmpl w:val="A75AA21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6009749B"/>
    <w:multiLevelType w:val="hybridMultilevel"/>
    <w:tmpl w:val="6DA85BB8"/>
    <w:lvl w:ilvl="0" w:tplc="041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68DD36F1"/>
    <w:multiLevelType w:val="hybridMultilevel"/>
    <w:tmpl w:val="14D6DE24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>
    <w:nsid w:val="709139CA"/>
    <w:multiLevelType w:val="hybridMultilevel"/>
    <w:tmpl w:val="547A57B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71A10ECE"/>
    <w:multiLevelType w:val="hybridMultilevel"/>
    <w:tmpl w:val="E9480E8A"/>
    <w:lvl w:ilvl="0" w:tplc="90F2F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9F434C"/>
    <w:multiLevelType w:val="hybridMultilevel"/>
    <w:tmpl w:val="E038803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4E9"/>
    <w:rsid w:val="0008512C"/>
    <w:rsid w:val="000C1128"/>
    <w:rsid w:val="001171B7"/>
    <w:rsid w:val="00157805"/>
    <w:rsid w:val="0020058B"/>
    <w:rsid w:val="00205895"/>
    <w:rsid w:val="002B04E9"/>
    <w:rsid w:val="00364B96"/>
    <w:rsid w:val="0038557F"/>
    <w:rsid w:val="003B5C54"/>
    <w:rsid w:val="00444529"/>
    <w:rsid w:val="00463860"/>
    <w:rsid w:val="004B4545"/>
    <w:rsid w:val="004E2CEF"/>
    <w:rsid w:val="005A7820"/>
    <w:rsid w:val="00603470"/>
    <w:rsid w:val="00660BC9"/>
    <w:rsid w:val="006D6009"/>
    <w:rsid w:val="00880581"/>
    <w:rsid w:val="008E7F2C"/>
    <w:rsid w:val="00913F10"/>
    <w:rsid w:val="00943B06"/>
    <w:rsid w:val="009944B9"/>
    <w:rsid w:val="009D654A"/>
    <w:rsid w:val="00A4415D"/>
    <w:rsid w:val="00B50976"/>
    <w:rsid w:val="00BB543F"/>
    <w:rsid w:val="00BC0BEC"/>
    <w:rsid w:val="00C24AA9"/>
    <w:rsid w:val="00C3438E"/>
    <w:rsid w:val="00CB7CB6"/>
    <w:rsid w:val="00CC28FD"/>
    <w:rsid w:val="00D01D06"/>
    <w:rsid w:val="00E00440"/>
    <w:rsid w:val="00E512A0"/>
    <w:rsid w:val="00EF0A1F"/>
    <w:rsid w:val="00F5360D"/>
    <w:rsid w:val="00F757B7"/>
    <w:rsid w:val="00FA7BBD"/>
    <w:rsid w:val="00FB5E28"/>
    <w:rsid w:val="00FD79EC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29"/>
  </w:style>
  <w:style w:type="paragraph" w:styleId="1">
    <w:name w:val="heading 1"/>
    <w:basedOn w:val="a"/>
    <w:link w:val="10"/>
    <w:uiPriority w:val="9"/>
    <w:qFormat/>
    <w:rsid w:val="00364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4E9"/>
    <w:rPr>
      <w:b/>
      <w:bCs/>
    </w:rPr>
  </w:style>
  <w:style w:type="character" w:styleId="a4">
    <w:name w:val="Hyperlink"/>
    <w:basedOn w:val="a0"/>
    <w:uiPriority w:val="99"/>
    <w:semiHidden/>
    <w:unhideWhenUsed/>
    <w:rsid w:val="002B0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B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6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364B96"/>
  </w:style>
  <w:style w:type="paragraph" w:styleId="a6">
    <w:name w:val="List Paragraph"/>
    <w:basedOn w:val="a"/>
    <w:uiPriority w:val="34"/>
    <w:qFormat/>
    <w:rsid w:val="004E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2018-10-05T11:04:00Z</cp:lastPrinted>
  <dcterms:created xsi:type="dcterms:W3CDTF">2018-10-16T14:24:00Z</dcterms:created>
  <dcterms:modified xsi:type="dcterms:W3CDTF">2018-10-16T14:24:00Z</dcterms:modified>
</cp:coreProperties>
</file>